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52" w:rsidRDefault="00BC6B52" w:rsidP="00BC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AD6">
        <w:rPr>
          <w:rFonts w:ascii="Times New Roman" w:hAnsi="Times New Roman" w:cs="Times New Roman"/>
          <w:sz w:val="20"/>
          <w:szCs w:val="20"/>
        </w:rPr>
        <w:t>Príloha č. 1 k VZN č.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C2AD6">
        <w:rPr>
          <w:rFonts w:ascii="Times New Roman" w:hAnsi="Times New Roman" w:cs="Times New Roman"/>
          <w:sz w:val="20"/>
          <w:szCs w:val="20"/>
        </w:rPr>
        <w:t>/2014 o poplatkoch za znečisťovanie ovzdušia malými zdrojmi znečisťovania ovzdušia</w:t>
      </w: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Obec Machulince, Obecný úrad, Hlavná 115, 951 93  Machulince</w:t>
      </w: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OZNÁMENIE</w:t>
      </w: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údajov potrebných pre výpočet výšky poplatku za znečisťovanie ovzdušia</w:t>
      </w: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..........</w:t>
      </w: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(podľa skutočnosti predchádzajúceho roka)</w:t>
      </w:r>
    </w:p>
    <w:p w:rsidR="00BC6B52" w:rsidRDefault="00BC6B52" w:rsidP="00BC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52" w:rsidRDefault="00BC6B52" w:rsidP="00BC6B52">
      <w:pPr>
        <w:pStyle w:val="Odsekzoznamu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Všeobecné údaje: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sídlo organizácie: .....................................................................................................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sídlo prevádzky: .......................................................................................................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.....................................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........................................................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začatia prevádzky: .........................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ukončenia prevádzky: ....................</w:t>
      </w:r>
    </w:p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6B52" w:rsidRDefault="00BC6B52" w:rsidP="00BC6B52">
      <w:pPr>
        <w:pStyle w:val="Odsekzoznamu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 zdroji znečisťovania:</w:t>
      </w:r>
    </w:p>
    <w:p w:rsidR="00BC6B52" w:rsidRDefault="00BC6B52" w:rsidP="00BC6B5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AD6">
        <w:rPr>
          <w:rFonts w:ascii="Times New Roman" w:hAnsi="Times New Roman" w:cs="Times New Roman"/>
          <w:b/>
          <w:bCs/>
          <w:sz w:val="24"/>
          <w:szCs w:val="24"/>
        </w:rPr>
        <w:t>Prevádzkovateľ spaľovacieho zariadenia s tepelným príkonom nižším ako 0,3 MW</w:t>
      </w:r>
    </w:p>
    <w:tbl>
      <w:tblPr>
        <w:tblW w:w="8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242"/>
      </w:tblGrid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Druh zdroja znečisťovania (typ kotla):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Počet: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Tepelný príkon zdroja v kW: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Druh paliva: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Spotreba paliva za uplynulý rok (m</w:t>
            </w:r>
            <w:r w:rsidRPr="007254F7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4F7">
              <w:rPr>
                <w:rFonts w:ascii="Times New Roman" w:hAnsi="Times New Roman" w:cs="Times New Roman"/>
              </w:rPr>
              <w:t>,t):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Iné: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6B52" w:rsidRPr="007C2AD6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52" w:rsidRDefault="00BC6B52" w:rsidP="00BC6B5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Prevádzkovateľ skládky palív, surovín, produktov, odpadov a záchytných exhalátov a iné stavby, zariadenia a činnosti výrazne znečisťujúce ovzdušie</w:t>
      </w:r>
    </w:p>
    <w:tbl>
      <w:tblPr>
        <w:tblW w:w="8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242"/>
      </w:tblGrid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Druh vykonávanej činnosti: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Druh manipulovanej skladovanej látky: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Množstvo manipulovanej látky za uplynulý rok: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Veľkosť manipulačnej plochy: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Iné: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6B52" w:rsidRDefault="00BC6B52" w:rsidP="00BC6B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52" w:rsidRDefault="00BC6B52" w:rsidP="00BC6B5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Prevádzkovateľ zariadenia technologických procesov (napr. píla, lakovne, autoopravovne a pod.)</w:t>
      </w:r>
    </w:p>
    <w:tbl>
      <w:tblPr>
        <w:tblW w:w="8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242"/>
      </w:tblGrid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Druh výroby alebo činnosti: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Spotreba použitej látky: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Kapacita výroby (m</w:t>
            </w:r>
            <w:r w:rsidRPr="007254F7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4F7">
              <w:rPr>
                <w:rFonts w:ascii="Times New Roman" w:hAnsi="Times New Roman" w:cs="Times New Roman"/>
              </w:rPr>
              <w:t>,t):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Druh znečisťujúcej látky: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52" w:rsidRPr="007254F7" w:rsidTr="00A724C1">
        <w:tc>
          <w:tcPr>
            <w:tcW w:w="4606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F7">
              <w:rPr>
                <w:rFonts w:ascii="Times New Roman" w:hAnsi="Times New Roman" w:cs="Times New Roman"/>
              </w:rPr>
              <w:t>Iné:</w:t>
            </w:r>
          </w:p>
        </w:tc>
        <w:tc>
          <w:tcPr>
            <w:tcW w:w="4242" w:type="dxa"/>
          </w:tcPr>
          <w:p w:rsidR="00BC6B52" w:rsidRPr="007254F7" w:rsidRDefault="00BC6B52" w:rsidP="00A72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B52" w:rsidRPr="00597DD2" w:rsidRDefault="00BC6B52" w:rsidP="00BC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B52" w:rsidRDefault="00BC6B52" w:rsidP="00BC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vypracoval: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Podpis: ......................................</w:t>
      </w:r>
    </w:p>
    <w:p w:rsidR="00BC6B52" w:rsidRDefault="00BC6B52" w:rsidP="00BC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e-mail/telefón: .........................................................................................................................</w:t>
      </w:r>
    </w:p>
    <w:p w:rsidR="00BC6B52" w:rsidRDefault="00BC6B52" w:rsidP="00BC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 údajov zodpovedá: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Podpis: ......................................</w:t>
      </w:r>
    </w:p>
    <w:p w:rsidR="00BC6B52" w:rsidRDefault="00BC6B52" w:rsidP="00BC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(štatutárny zástupca)</w:t>
      </w:r>
    </w:p>
    <w:p w:rsidR="00BC6B52" w:rsidRDefault="00BC6B52" w:rsidP="00BC6B5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6B52" w:rsidRDefault="00BC6B52" w:rsidP="00BC6B5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V.................................., dňa....................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</w:t>
      </w:r>
    </w:p>
    <w:p w:rsidR="00BC6B52" w:rsidRDefault="00BC6B52" w:rsidP="00BC6B52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a pečiatka</w:t>
      </w:r>
    </w:p>
    <w:p w:rsidR="00901DC2" w:rsidRPr="00BC6B52" w:rsidRDefault="00BC6B52" w:rsidP="00BC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je potrebné nahlasovať každoročne do 15. februára.</w:t>
      </w:r>
      <w:bookmarkStart w:id="0" w:name="_GoBack"/>
      <w:bookmarkEnd w:id="0"/>
    </w:p>
    <w:sectPr w:rsidR="00901DC2" w:rsidRPr="00BC6B52" w:rsidSect="00AE6376">
      <w:footerReference w:type="default" r:id="rId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C9" w:rsidRDefault="00BC6B52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5529"/>
    <w:multiLevelType w:val="hybridMultilevel"/>
    <w:tmpl w:val="E59E8130"/>
    <w:lvl w:ilvl="0" w:tplc="45008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DC0"/>
    <w:multiLevelType w:val="hybridMultilevel"/>
    <w:tmpl w:val="7AE2C6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2"/>
    <w:rsid w:val="00901DC2"/>
    <w:rsid w:val="00B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2928-B152-4B91-8502-3A2A3433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B52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C6B52"/>
    <w:pPr>
      <w:ind w:left="720"/>
    </w:pPr>
  </w:style>
  <w:style w:type="paragraph" w:styleId="Pta">
    <w:name w:val="footer"/>
    <w:basedOn w:val="Normlny"/>
    <w:link w:val="PtaChar"/>
    <w:uiPriority w:val="99"/>
    <w:rsid w:val="00BC6B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B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ČIKELOVÁ Lenka</dc:creator>
  <cp:keywords/>
  <dc:description/>
  <cp:lastModifiedBy>ČIKELOVÁ Lenka</cp:lastModifiedBy>
  <cp:revision>1</cp:revision>
  <dcterms:created xsi:type="dcterms:W3CDTF">2015-05-12T09:23:00Z</dcterms:created>
  <dcterms:modified xsi:type="dcterms:W3CDTF">2015-05-12T09:25:00Z</dcterms:modified>
</cp:coreProperties>
</file>